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2B83" w:rsidRDefault="00BB2B83">
      <w:pPr>
        <w:pStyle w:val="LO-normal"/>
      </w:pPr>
      <w:bookmarkStart w:id="0" w:name="_GoBack"/>
      <w:bookmarkEnd w:id="0"/>
    </w:p>
    <w:p w:rsidR="00BB2B83" w:rsidRDefault="00BB2B83">
      <w:pPr>
        <w:pStyle w:val="LO-normal"/>
        <w:jc w:val="center"/>
      </w:pPr>
    </w:p>
    <w:p w:rsidR="00BB2B83" w:rsidRDefault="00F64F15">
      <w:pPr>
        <w:pStyle w:val="LO-normal"/>
        <w:jc w:val="center"/>
        <w:rPr>
          <w:b/>
        </w:rPr>
      </w:pPr>
      <w:r>
        <w:rPr>
          <w:b/>
          <w:color w:val="00000A"/>
        </w:rPr>
        <w:t>ANEXO I</w:t>
      </w:r>
    </w:p>
    <w:p w:rsidR="00BB2B83" w:rsidRDefault="00F64F15">
      <w:pPr>
        <w:pStyle w:val="LO-normal"/>
        <w:jc w:val="center"/>
        <w:rPr>
          <w:b/>
        </w:rPr>
      </w:pPr>
      <w:r>
        <w:rPr>
          <w:b/>
          <w:color w:val="00000A"/>
        </w:rPr>
        <w:t xml:space="preserve"> </w:t>
      </w:r>
    </w:p>
    <w:p w:rsidR="00BB2B83" w:rsidRDefault="00F64F15">
      <w:pPr>
        <w:pStyle w:val="LO-normal"/>
        <w:jc w:val="center"/>
        <w:rPr>
          <w:b/>
        </w:rPr>
      </w:pPr>
      <w:r>
        <w:rPr>
          <w:b/>
          <w:color w:val="00000A"/>
        </w:rPr>
        <w:t>FORMULÁRIO DE INSCRIÇÃO PARA BOLSISTA DE PESQUISA E INOVAÇÃO</w:t>
      </w:r>
    </w:p>
    <w:p w:rsidR="00BB2B83" w:rsidRDefault="00F64F15">
      <w:pPr>
        <w:pStyle w:val="LO-normal"/>
        <w:jc w:val="center"/>
      </w:pPr>
      <w:r>
        <w:rPr>
          <w:b/>
          <w:color w:val="00000A"/>
        </w:rPr>
        <w:t>EDITAL COMPLEMENTAR N° 02</w:t>
      </w:r>
      <w:r>
        <w:rPr>
          <w:b/>
          <w:color w:val="00000A"/>
        </w:rPr>
        <w:t xml:space="preserve">/2017, VINCULADO AO EDITAL PROPPI Nº </w:t>
      </w:r>
      <w:proofErr w:type="gramStart"/>
      <w:r>
        <w:rPr>
          <w:b/>
          <w:color w:val="00000A"/>
        </w:rPr>
        <w:t>013/2016</w:t>
      </w:r>
      <w:proofErr w:type="gramEnd"/>
    </w:p>
    <w:p w:rsidR="00BB2B83" w:rsidRDefault="00F64F15">
      <w:pPr>
        <w:pStyle w:val="LO-normal"/>
        <w:jc w:val="center"/>
      </w:pPr>
      <w:r>
        <w:rPr>
          <w:color w:val="00000A"/>
        </w:rPr>
        <w:t xml:space="preserve"> </w:t>
      </w:r>
    </w:p>
    <w:tbl>
      <w:tblPr>
        <w:tblW w:w="9025" w:type="dxa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60" w:type="dxa"/>
          <w:left w:w="3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5323"/>
        <w:gridCol w:w="1074"/>
        <w:gridCol w:w="2628"/>
      </w:tblGrid>
      <w:tr w:rsidR="00BB2B83">
        <w:tc>
          <w:tcPr>
            <w:tcW w:w="902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BB2B83" w:rsidRDefault="00F64F15">
            <w:pPr>
              <w:pStyle w:val="LO-normal"/>
              <w:ind w:left="60"/>
            </w:pPr>
            <w:r>
              <w:rPr>
                <w:color w:val="00000A"/>
                <w:highlight w:val="white"/>
              </w:rPr>
              <w:t>Nome:</w:t>
            </w:r>
          </w:p>
        </w:tc>
      </w:tr>
      <w:tr w:rsidR="00BB2B83">
        <w:tc>
          <w:tcPr>
            <w:tcW w:w="902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BB2B83" w:rsidRDefault="00F64F15">
            <w:pPr>
              <w:pStyle w:val="LO-normal"/>
              <w:ind w:left="60"/>
            </w:pPr>
            <w:r>
              <w:rPr>
                <w:color w:val="00000A"/>
                <w:highlight w:val="white"/>
              </w:rPr>
              <w:t>Data de Nascimento:</w:t>
            </w:r>
            <w:proofErr w:type="gramStart"/>
            <w:r>
              <w:rPr>
                <w:color w:val="00000A"/>
                <w:highlight w:val="white"/>
              </w:rPr>
              <w:t xml:space="preserve">   </w:t>
            </w:r>
            <w:proofErr w:type="gramEnd"/>
            <w:r>
              <w:rPr>
                <w:color w:val="00000A"/>
                <w:highlight w:val="white"/>
              </w:rPr>
              <w:tab/>
            </w:r>
          </w:p>
        </w:tc>
      </w:tr>
      <w:tr w:rsidR="00BB2B83">
        <w:tc>
          <w:tcPr>
            <w:tcW w:w="53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BB2B83" w:rsidRDefault="00F64F15">
            <w:pPr>
              <w:pStyle w:val="LO-normal"/>
              <w:ind w:left="60"/>
            </w:pPr>
            <w:r>
              <w:rPr>
                <w:color w:val="00000A"/>
                <w:highlight w:val="white"/>
              </w:rPr>
              <w:t>RG:</w:t>
            </w:r>
          </w:p>
        </w:tc>
        <w:tc>
          <w:tcPr>
            <w:tcW w:w="37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BB2B83" w:rsidRDefault="00F64F15">
            <w:pPr>
              <w:pStyle w:val="LO-normal"/>
              <w:ind w:left="60"/>
            </w:pPr>
            <w:r>
              <w:rPr>
                <w:color w:val="00000A"/>
                <w:highlight w:val="white"/>
              </w:rPr>
              <w:t>CPF:</w:t>
            </w:r>
          </w:p>
        </w:tc>
      </w:tr>
      <w:tr w:rsidR="00BB2B83">
        <w:tc>
          <w:tcPr>
            <w:tcW w:w="902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BB2B83" w:rsidRDefault="00F64F15">
            <w:pPr>
              <w:pStyle w:val="LO-normal"/>
              <w:ind w:left="60"/>
            </w:pPr>
            <w:r>
              <w:rPr>
                <w:color w:val="00000A"/>
                <w:highlight w:val="white"/>
              </w:rPr>
              <w:t>Endereço:</w:t>
            </w:r>
          </w:p>
        </w:tc>
      </w:tr>
      <w:tr w:rsidR="00BB2B83">
        <w:tc>
          <w:tcPr>
            <w:tcW w:w="639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BB2B83" w:rsidRDefault="00F64F15">
            <w:pPr>
              <w:pStyle w:val="LO-normal"/>
              <w:ind w:left="60"/>
            </w:pPr>
            <w:r>
              <w:rPr>
                <w:color w:val="00000A"/>
                <w:highlight w:val="white"/>
              </w:rPr>
              <w:t>Município:</w:t>
            </w:r>
          </w:p>
        </w:tc>
        <w:tc>
          <w:tcPr>
            <w:tcW w:w="2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BB2B83" w:rsidRDefault="00F64F15">
            <w:pPr>
              <w:pStyle w:val="LO-normal"/>
              <w:ind w:left="60"/>
            </w:pPr>
            <w:r>
              <w:rPr>
                <w:color w:val="00000A"/>
                <w:highlight w:val="white"/>
              </w:rPr>
              <w:t>CEP:</w:t>
            </w:r>
          </w:p>
        </w:tc>
      </w:tr>
      <w:tr w:rsidR="00BB2B83">
        <w:tc>
          <w:tcPr>
            <w:tcW w:w="902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BB2B83" w:rsidRDefault="00F64F15">
            <w:pPr>
              <w:pStyle w:val="LO-normal"/>
              <w:ind w:left="60"/>
            </w:pPr>
            <w:r>
              <w:rPr>
                <w:color w:val="00000A"/>
                <w:highlight w:val="white"/>
              </w:rPr>
              <w:t>Telefones:</w:t>
            </w:r>
          </w:p>
        </w:tc>
      </w:tr>
      <w:tr w:rsidR="00BB2B83">
        <w:tc>
          <w:tcPr>
            <w:tcW w:w="902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BB2B83" w:rsidRDefault="00F64F15">
            <w:pPr>
              <w:pStyle w:val="LO-normal"/>
              <w:ind w:left="60"/>
            </w:pPr>
            <w:r>
              <w:rPr>
                <w:color w:val="00000A"/>
                <w:highlight w:val="white"/>
              </w:rPr>
              <w:t>E-mail:</w:t>
            </w:r>
          </w:p>
        </w:tc>
      </w:tr>
      <w:tr w:rsidR="00BB2B83">
        <w:tc>
          <w:tcPr>
            <w:tcW w:w="639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BB2B83" w:rsidRDefault="00F64F15">
            <w:pPr>
              <w:pStyle w:val="LO-normal"/>
              <w:ind w:left="60"/>
            </w:pPr>
            <w:r>
              <w:rPr>
                <w:color w:val="00000A"/>
                <w:highlight w:val="white"/>
              </w:rPr>
              <w:t>Curso:</w:t>
            </w:r>
          </w:p>
        </w:tc>
        <w:tc>
          <w:tcPr>
            <w:tcW w:w="2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BB2B83" w:rsidRDefault="00F64F15">
            <w:pPr>
              <w:pStyle w:val="LO-normal"/>
              <w:ind w:left="60"/>
            </w:pPr>
            <w:r>
              <w:rPr>
                <w:color w:val="00000A"/>
                <w:highlight w:val="white"/>
              </w:rPr>
              <w:t>Semestre:</w:t>
            </w:r>
          </w:p>
        </w:tc>
      </w:tr>
      <w:tr w:rsidR="00BB2B83">
        <w:tc>
          <w:tcPr>
            <w:tcW w:w="902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BB2B83" w:rsidRDefault="00F64F15">
            <w:pPr>
              <w:pStyle w:val="LO-normal"/>
              <w:ind w:left="60"/>
            </w:pPr>
            <w:r>
              <w:rPr>
                <w:color w:val="00000A"/>
                <w:highlight w:val="white"/>
              </w:rPr>
              <w:t xml:space="preserve">Modalidade da Bolsa: </w:t>
            </w:r>
            <w:proofErr w:type="gramStart"/>
            <w:r>
              <w:rPr>
                <w:color w:val="00000A"/>
                <w:highlight w:val="white"/>
              </w:rPr>
              <w:t xml:space="preserve">(  </w:t>
            </w:r>
            <w:proofErr w:type="gramEnd"/>
            <w:r>
              <w:rPr>
                <w:color w:val="00000A"/>
                <w:highlight w:val="white"/>
              </w:rPr>
              <w:t xml:space="preserve">) BICET      </w:t>
            </w:r>
            <w:r>
              <w:rPr>
                <w:color w:val="00000A"/>
                <w:highlight w:val="white"/>
              </w:rPr>
              <w:tab/>
              <w:t>(  ) BICTES</w:t>
            </w:r>
          </w:p>
        </w:tc>
      </w:tr>
      <w:tr w:rsidR="00BB2B83">
        <w:tc>
          <w:tcPr>
            <w:tcW w:w="902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</w:tcMar>
          </w:tcPr>
          <w:p w:rsidR="00BB2B83" w:rsidRDefault="00F64F15">
            <w:pPr>
              <w:pStyle w:val="LO-normal"/>
              <w:ind w:left="60"/>
            </w:pPr>
            <w:r>
              <w:rPr>
                <w:color w:val="00000A"/>
                <w:highlight w:val="white"/>
              </w:rPr>
              <w:t>Título do projeto:</w:t>
            </w:r>
          </w:p>
          <w:p w:rsidR="00BB2B83" w:rsidRDefault="00F64F15">
            <w:pPr>
              <w:pStyle w:val="LO-normal"/>
              <w:ind w:left="60"/>
            </w:pPr>
            <w:r>
              <w:rPr>
                <w:color w:val="00000A"/>
                <w:highlight w:val="white"/>
              </w:rPr>
              <w:t xml:space="preserve"> </w:t>
            </w:r>
          </w:p>
          <w:p w:rsidR="00BB2B83" w:rsidRDefault="00F64F15">
            <w:pPr>
              <w:pStyle w:val="LO-normal"/>
              <w:ind w:left="60"/>
            </w:pPr>
            <w:r>
              <w:rPr>
                <w:color w:val="00000A"/>
                <w:highlight w:val="white"/>
              </w:rPr>
              <w:t xml:space="preserve"> </w:t>
            </w:r>
          </w:p>
        </w:tc>
      </w:tr>
      <w:tr w:rsidR="00BB2B83">
        <w:trPr>
          <w:trHeight w:val="420"/>
        </w:trPr>
        <w:tc>
          <w:tcPr>
            <w:tcW w:w="902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BB2B83" w:rsidRDefault="00BB2B83">
            <w:pPr>
              <w:pStyle w:val="LO-normal"/>
              <w:ind w:left="60"/>
            </w:pPr>
          </w:p>
          <w:p w:rsidR="00BB2B83" w:rsidRDefault="00F64F15">
            <w:pPr>
              <w:pStyle w:val="LO-normal"/>
              <w:jc w:val="both"/>
            </w:pPr>
            <w:r>
              <w:t xml:space="preserve">As informações </w:t>
            </w:r>
            <w:r>
              <w:t>prestadas são de inteira responsabilidade do candidato. Informações falsas implicarão em sua automática desclassificação.</w:t>
            </w:r>
          </w:p>
          <w:p w:rsidR="00BB2B83" w:rsidRDefault="00BB2B83">
            <w:pPr>
              <w:pStyle w:val="LO-normal"/>
              <w:ind w:left="60"/>
            </w:pPr>
          </w:p>
        </w:tc>
      </w:tr>
    </w:tbl>
    <w:p w:rsidR="00BB2B83" w:rsidRDefault="00F64F15">
      <w:pPr>
        <w:pStyle w:val="LO-normal"/>
        <w:spacing w:before="120" w:after="580" w:line="360" w:lineRule="auto"/>
      </w:pPr>
      <w:r>
        <w:rPr>
          <w:color w:val="00000A"/>
        </w:rPr>
        <w:t>Data: __________________                  Assinatura:_________________________________</w:t>
      </w:r>
    </w:p>
    <w:p w:rsidR="00BB2B83" w:rsidRDefault="00F64F15">
      <w:pPr>
        <w:pStyle w:val="LO-normal"/>
        <w:jc w:val="center"/>
      </w:pPr>
      <w:r>
        <w:rPr>
          <w:color w:val="00000A"/>
        </w:rPr>
        <w:t xml:space="preserve"> </w:t>
      </w:r>
    </w:p>
    <w:p w:rsidR="00BB2B83" w:rsidRDefault="00F64F15">
      <w:pPr>
        <w:pStyle w:val="LO-normal"/>
        <w:jc w:val="center"/>
      </w:pPr>
      <w:r>
        <w:rPr>
          <w:color w:val="00000A"/>
        </w:rPr>
        <w:t xml:space="preserve"> </w:t>
      </w:r>
    </w:p>
    <w:p w:rsidR="00BB2B83" w:rsidRDefault="00F64F15">
      <w:pPr>
        <w:pStyle w:val="LO-normal"/>
        <w:jc w:val="center"/>
      </w:pPr>
      <w:r>
        <w:t xml:space="preserve"> </w:t>
      </w:r>
    </w:p>
    <w:p w:rsidR="00BB2B83" w:rsidRDefault="00F64F15">
      <w:pPr>
        <w:pStyle w:val="LO-normal"/>
        <w:spacing w:line="360" w:lineRule="auto"/>
      </w:pPr>
      <w:r>
        <w:t xml:space="preserve"> </w:t>
      </w:r>
    </w:p>
    <w:p w:rsidR="00BB2B83" w:rsidRDefault="00F64F15">
      <w:pPr>
        <w:pStyle w:val="LO-normal"/>
        <w:spacing w:line="360" w:lineRule="auto"/>
      </w:pPr>
      <w:r>
        <w:rPr>
          <w:color w:val="00000A"/>
        </w:rPr>
        <w:t xml:space="preserve"> </w:t>
      </w:r>
    </w:p>
    <w:sectPr w:rsidR="00BB2B83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15" w:rsidRDefault="00F64F15">
      <w:pPr>
        <w:spacing w:line="240" w:lineRule="auto"/>
      </w:pPr>
      <w:r>
        <w:separator/>
      </w:r>
    </w:p>
  </w:endnote>
  <w:endnote w:type="continuationSeparator" w:id="0">
    <w:p w:rsidR="00F64F15" w:rsidRDefault="00F64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83" w:rsidRDefault="00F64F15">
    <w:pPr>
      <w:pStyle w:val="LO-normal"/>
      <w:jc w:val="center"/>
    </w:pPr>
    <w:r>
      <w:rPr>
        <w:sz w:val="18"/>
        <w:szCs w:val="18"/>
      </w:rPr>
      <w:t xml:space="preserve">Rua Alfredo </w:t>
    </w:r>
    <w:proofErr w:type="spellStart"/>
    <w:r>
      <w:rPr>
        <w:sz w:val="18"/>
        <w:szCs w:val="18"/>
      </w:rPr>
      <w:t>Wust</w:t>
    </w:r>
    <w:proofErr w:type="spellEnd"/>
    <w:r>
      <w:rPr>
        <w:sz w:val="18"/>
        <w:szCs w:val="18"/>
      </w:rPr>
      <w:t>, 645, Bairro Centro - Rolante/</w:t>
    </w:r>
    <w:proofErr w:type="gramStart"/>
    <w:r>
      <w:rPr>
        <w:sz w:val="18"/>
        <w:szCs w:val="18"/>
      </w:rPr>
      <w:t>RS</w:t>
    </w:r>
    <w:proofErr w:type="gramEnd"/>
  </w:p>
  <w:p w:rsidR="00BB2B83" w:rsidRDefault="00F64F15">
    <w:pPr>
      <w:pStyle w:val="LO-normal"/>
      <w:jc w:val="center"/>
    </w:pPr>
    <w:r>
      <w:rPr>
        <w:sz w:val="18"/>
        <w:szCs w:val="18"/>
      </w:rPr>
      <w:t>CEP: 95690-000-</w:t>
    </w:r>
    <w:r>
      <w:rPr>
        <w:color w:val="FF0000"/>
        <w:sz w:val="18"/>
        <w:szCs w:val="18"/>
      </w:rPr>
      <w:t xml:space="preserve"> </w:t>
    </w:r>
    <w:r>
      <w:rPr>
        <w:sz w:val="18"/>
        <w:szCs w:val="18"/>
      </w:rPr>
      <w:t>Telefone: (51) 99286 3081</w:t>
    </w:r>
    <w:r>
      <w:rPr>
        <w:b/>
        <w:sz w:val="18"/>
        <w:szCs w:val="18"/>
      </w:rPr>
      <w:t xml:space="preserve"> - </w:t>
    </w:r>
    <w:r>
      <w:rPr>
        <w:sz w:val="18"/>
        <w:szCs w:val="18"/>
      </w:rPr>
      <w:t>E-mail: pesquisa@rolante.ifrs.edu.br</w:t>
    </w:r>
  </w:p>
  <w:p w:rsidR="00BB2B83" w:rsidRDefault="00F64F15">
    <w:pPr>
      <w:pStyle w:val="LO-normal"/>
      <w:jc w:val="center"/>
    </w:pPr>
    <w:r>
      <w:rPr>
        <w:sz w:val="18"/>
        <w:szCs w:val="18"/>
      </w:rPr>
      <w:t xml:space="preserve">Sítio </w:t>
    </w:r>
    <w:proofErr w:type="gramStart"/>
    <w:r>
      <w:rPr>
        <w:sz w:val="18"/>
        <w:szCs w:val="18"/>
      </w:rPr>
      <w:t>eletrônico:</w:t>
    </w:r>
    <w:proofErr w:type="gramEnd"/>
    <w:hyperlink r:id="rId1">
      <w:r>
        <w:rPr>
          <w:rStyle w:val="LinkdaInternet"/>
          <w:sz w:val="18"/>
          <w:szCs w:val="18"/>
        </w:rPr>
        <w:t xml:space="preserve"> </w:t>
      </w:r>
    </w:hyperlink>
    <w:r>
      <w:rPr>
        <w:rStyle w:val="LinkdaInternet"/>
        <w:color w:val="1155CC"/>
        <w:sz w:val="18"/>
        <w:szCs w:val="18"/>
      </w:rPr>
      <w:t>expansao.ifrs.edu.br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15" w:rsidRDefault="00F64F15">
      <w:pPr>
        <w:spacing w:line="240" w:lineRule="auto"/>
      </w:pPr>
      <w:r>
        <w:separator/>
      </w:r>
    </w:p>
  </w:footnote>
  <w:footnote w:type="continuationSeparator" w:id="0">
    <w:p w:rsidR="00F64F15" w:rsidRDefault="00F64F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83" w:rsidRDefault="00BB2B83">
    <w:pPr>
      <w:pStyle w:val="LO-normal"/>
      <w:jc w:val="center"/>
    </w:pPr>
  </w:p>
  <w:p w:rsidR="00BB2B83" w:rsidRDefault="00F64F15">
    <w:pPr>
      <w:pStyle w:val="LO-normal"/>
      <w:jc w:val="center"/>
    </w:pPr>
    <w:r>
      <w:rPr>
        <w:noProof/>
      </w:rPr>
      <w:drawing>
        <wp:anchor distT="0" distB="0" distL="133350" distR="123190" simplePos="0" relativeHeight="8" behindDoc="1" locked="0" layoutInCell="1" allowOverlap="1">
          <wp:simplePos x="0" y="0"/>
          <wp:positionH relativeFrom="margin">
            <wp:posOffset>2562225</wp:posOffset>
          </wp:positionH>
          <wp:positionV relativeFrom="paragraph">
            <wp:posOffset>-238125</wp:posOffset>
          </wp:positionV>
          <wp:extent cx="523875" cy="5715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BB2B83" w:rsidRDefault="00BB2B83">
    <w:pPr>
      <w:pStyle w:val="LO-normal"/>
      <w:jc w:val="center"/>
    </w:pPr>
  </w:p>
  <w:p w:rsidR="00BB2B83" w:rsidRDefault="00F64F15">
    <w:pPr>
      <w:pStyle w:val="LO-normal"/>
      <w:jc w:val="center"/>
    </w:pPr>
    <w:r>
      <w:t>Ministério da Educação</w:t>
    </w:r>
  </w:p>
  <w:p w:rsidR="00BB2B83" w:rsidRDefault="00F64F15">
    <w:pPr>
      <w:pStyle w:val="LO-normal"/>
      <w:jc w:val="center"/>
    </w:pPr>
    <w:r>
      <w:t>Secretaria de Educação Profissional e Tecnológica</w:t>
    </w:r>
  </w:p>
  <w:p w:rsidR="00BB2B83" w:rsidRDefault="00F64F15">
    <w:pPr>
      <w:pStyle w:val="LO-normal"/>
      <w:jc w:val="center"/>
    </w:pPr>
    <w:r>
      <w:t xml:space="preserve">Instituto Federal de Educação, Ciência e Tecnologia do Rio Grande do </w:t>
    </w:r>
    <w:proofErr w:type="gramStart"/>
    <w:r>
      <w:t>Sul</w:t>
    </w:r>
    <w:proofErr w:type="gramEnd"/>
  </w:p>
  <w:p w:rsidR="00BB2B83" w:rsidRDefault="00F64F15">
    <w:pPr>
      <w:pStyle w:val="LO-normal"/>
      <w:jc w:val="center"/>
    </w:pPr>
    <w:r>
      <w:rPr>
        <w:i/>
      </w:rPr>
      <w:t>Campus</w:t>
    </w:r>
    <w:r>
      <w:t xml:space="preserve"> Rolante</w:t>
    </w:r>
  </w:p>
  <w:p w:rsidR="00BB2B83" w:rsidRDefault="00F64F15">
    <w:pPr>
      <w:pStyle w:val="LO-normal"/>
      <w:jc w:val="center"/>
    </w:pPr>
    <w:r>
      <w:t xml:space="preserve">Coordenação de </w:t>
    </w:r>
    <w:r>
      <w:t xml:space="preserve">Pesquisa, Pós-graduação e </w:t>
    </w:r>
    <w:proofErr w:type="gramStart"/>
    <w:r>
      <w:t>Inovação</w:t>
    </w:r>
    <w:proofErr w:type="gramEnd"/>
  </w:p>
  <w:p w:rsidR="00BB2B83" w:rsidRDefault="00BB2B83">
    <w:pPr>
      <w:pStyle w:val="LO-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83"/>
    <w:rsid w:val="00BB2B83"/>
    <w:rsid w:val="00EE2E00"/>
    <w:rsid w:val="00F6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32"/>
    <w:pPr>
      <w:spacing w:line="276" w:lineRule="auto"/>
    </w:pPr>
    <w:rPr>
      <w:sz w:val="22"/>
    </w:rPr>
  </w:style>
  <w:style w:type="paragraph" w:styleId="Ttulo1">
    <w:name w:val="heading 1"/>
    <w:basedOn w:val="Ttulo"/>
    <w:qFormat/>
    <w:rsid w:val="00DE448D"/>
    <w:pPr>
      <w:widowControl w:val="0"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Ttulo"/>
    <w:qFormat/>
    <w:rsid w:val="00DE448D"/>
    <w:pPr>
      <w:widowControl w:val="0"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Ttulo"/>
    <w:qFormat/>
    <w:rsid w:val="00DE448D"/>
    <w:pPr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Ttulo"/>
    <w:qFormat/>
    <w:rsid w:val="00DE448D"/>
    <w:pPr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Ttulo"/>
    <w:qFormat/>
    <w:rsid w:val="00DE448D"/>
    <w:pPr>
      <w:widowControl w:val="0"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Ttulo"/>
    <w:qFormat/>
    <w:rsid w:val="00DE448D"/>
    <w:pPr>
      <w:widowControl w:val="0"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752F4"/>
  </w:style>
  <w:style w:type="character" w:customStyle="1" w:styleId="RodapChar">
    <w:name w:val="Rodapé Char"/>
    <w:basedOn w:val="Fontepargpadro"/>
    <w:link w:val="Rodap"/>
    <w:uiPriority w:val="99"/>
    <w:qFormat/>
    <w:rsid w:val="00D752F4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sid w:val="00DE448D"/>
    <w:rPr>
      <w:sz w:val="22"/>
    </w:rPr>
  </w:style>
  <w:style w:type="paragraph" w:styleId="Subttulo">
    <w:name w:val="Subtitle"/>
    <w:basedOn w:val="LO-normal"/>
    <w:qFormat/>
    <w:rsid w:val="00DE448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32"/>
    <w:pPr>
      <w:spacing w:line="276" w:lineRule="auto"/>
    </w:pPr>
    <w:rPr>
      <w:sz w:val="22"/>
    </w:rPr>
  </w:style>
  <w:style w:type="paragraph" w:styleId="Ttulo1">
    <w:name w:val="heading 1"/>
    <w:basedOn w:val="Ttulo"/>
    <w:qFormat/>
    <w:rsid w:val="00DE448D"/>
    <w:pPr>
      <w:widowControl w:val="0"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Ttulo"/>
    <w:qFormat/>
    <w:rsid w:val="00DE448D"/>
    <w:pPr>
      <w:widowControl w:val="0"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Ttulo"/>
    <w:qFormat/>
    <w:rsid w:val="00DE448D"/>
    <w:pPr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Ttulo"/>
    <w:qFormat/>
    <w:rsid w:val="00DE448D"/>
    <w:pPr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Ttulo"/>
    <w:qFormat/>
    <w:rsid w:val="00DE448D"/>
    <w:pPr>
      <w:widowControl w:val="0"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Ttulo"/>
    <w:qFormat/>
    <w:rsid w:val="00DE448D"/>
    <w:pPr>
      <w:widowControl w:val="0"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752F4"/>
  </w:style>
  <w:style w:type="character" w:customStyle="1" w:styleId="RodapChar">
    <w:name w:val="Rodapé Char"/>
    <w:basedOn w:val="Fontepargpadro"/>
    <w:link w:val="Rodap"/>
    <w:uiPriority w:val="99"/>
    <w:qFormat/>
    <w:rsid w:val="00D752F4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sid w:val="00DE448D"/>
    <w:rPr>
      <w:sz w:val="22"/>
    </w:rPr>
  </w:style>
  <w:style w:type="paragraph" w:styleId="Subttulo">
    <w:name w:val="Subtitle"/>
    <w:basedOn w:val="LO-normal"/>
    <w:qFormat/>
    <w:rsid w:val="00DE448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squisa.sertao.ifrs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Carine Simas da Silva</cp:lastModifiedBy>
  <cp:revision>2</cp:revision>
  <cp:lastPrinted>2017-04-10T11:56:00Z</cp:lastPrinted>
  <dcterms:created xsi:type="dcterms:W3CDTF">2017-04-11T19:35:00Z</dcterms:created>
  <dcterms:modified xsi:type="dcterms:W3CDTF">2017-04-11T19:35:00Z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