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abealho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color w:val="000000"/>
        </w:rPr>
        <w:t>CONTROLE DE FREQUÊNCIA DISCENTE (BOLSISTA/VOLUNTÁRIO)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Declaro que o discente ________________________, matrícula ___________________,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 xml:space="preserve">cumpriu a carga horária prevista em seu plano de trabalho no mês de _______________ do ano de _______, referente à sua participação no projeto de pesquisa e inovação intitulado ________________________________________________________, vinculado ao Edital nº ____/_____ do campus </w:t>
      </w:r>
      <w:r>
        <w:rPr>
          <w:rFonts w:cs="Arial" w:ascii="Arial" w:hAnsi="Arial"/>
        </w:rPr>
        <w:t>Viamão</w:t>
      </w:r>
      <w:r>
        <w:rPr>
          <w:rFonts w:cs="Arial" w:ascii="Arial" w:hAnsi="Arial"/>
        </w:rPr>
        <w:t>, ( ) com bolsa ( ) sem bolsa institucional, sob minha coordenação.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right"/>
        <w:rPr>
          <w:rFonts w:ascii="Arial" w:hAnsi="Arial" w:cs="Arial"/>
        </w:rPr>
      </w:pPr>
      <w:r>
        <w:rPr>
          <w:rFonts w:cs="Arial" w:ascii="Arial" w:hAnsi="Arial"/>
        </w:rPr>
        <w:t>Cidade, xx/xx/xxxx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  <w:t>___________________________________</w:t>
      </w:r>
    </w:p>
    <w:p>
      <w:pPr>
        <w:pStyle w:val="Normal"/>
        <w:spacing w:lineRule="auto" w:line="360"/>
        <w:jc w:val="center"/>
        <w:rPr/>
      </w:pPr>
      <w:bookmarkStart w:id="0" w:name="_GoBack"/>
      <w:bookmarkEnd w:id="0"/>
      <w:r>
        <w:rPr>
          <w:rFonts w:cs="Arial" w:ascii="Arial" w:hAnsi="Arial"/>
        </w:rPr>
        <w:t>(Nome do coordenador do projeto)</w:t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</w:rPr>
        <w:t>C</w:t>
      </w:r>
      <w:r>
        <w:rPr>
          <w:rFonts w:cs="Arial" w:ascii="Arial" w:hAnsi="Arial"/>
        </w:rPr>
        <w:t>oordenador do Projeto de Pesquisa e Inovação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993" w:footer="567" w:bottom="151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hd w:val="clear" w:color="auto" w:fill="FFFFFF"/>
      <w:ind w:left="720" w:hanging="0"/>
      <w:jc w:val="center"/>
      <w:rPr/>
    </w:pPr>
    <w:r>
      <w:rPr>
        <w:sz w:val="18"/>
        <w:szCs w:val="18"/>
      </w:rPr>
      <w:t>Av. Senador Salgado Filho, 7000, 2° andar – Viamão-RS</w:t>
    </w:r>
  </w:p>
  <w:p>
    <w:pPr>
      <w:pStyle w:val="Normal"/>
      <w:shd w:val="clear" w:color="auto" w:fill="FFFFFF"/>
      <w:ind w:left="720" w:hanging="0"/>
      <w:jc w:val="center"/>
      <w:rPr/>
    </w:pPr>
    <w:r>
      <w:rPr>
        <w:sz w:val="18"/>
        <w:szCs w:val="18"/>
      </w:rPr>
      <w:t>CEP 94440-000 - Telefone: (51) 320-7100, ramal - 7001 - e-mail: pesquisa@viamao.ifrs.edu.br</w:t>
    </w:r>
  </w:p>
  <w:p>
    <w:pPr>
      <w:pStyle w:val="Normal1"/>
      <w:jc w:val="center"/>
      <w:rPr/>
    </w:pPr>
    <w:r>
      <w:rPr>
        <w:sz w:val="18"/>
        <w:szCs w:val="18"/>
      </w:rPr>
      <w:t>Sítio eletrônico</w:t>
    </w:r>
    <w:r>
      <w:rPr>
        <w:color w:val="00000A"/>
        <w:sz w:val="18"/>
        <w:szCs w:val="18"/>
      </w:rPr>
      <w:t>:</w:t>
    </w:r>
    <w:r>
      <w:rPr>
        <w:rStyle w:val="Appleconvertedspace"/>
        <w:color w:val="00000A"/>
        <w:sz w:val="18"/>
        <w:szCs w:val="18"/>
        <w:shd w:fill="FFFFFF" w:val="clear"/>
      </w:rPr>
      <w:t xml:space="preserve">  </w:t>
    </w:r>
    <w:hyperlink r:id="rId1" w:tgtFrame="_blank">
      <w:r>
        <w:rPr>
          <w:rStyle w:val="LinkdaInternet"/>
          <w:color w:val="00000A"/>
          <w:sz w:val="18"/>
          <w:szCs w:val="18"/>
          <w:highlight w:val="white"/>
        </w:rPr>
        <w:t>www.viamao.ifrs.edu.br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right="360" w:hanging="0"/>
      <w:jc w:val="center"/>
      <w:rPr>
        <w:rFonts w:ascii="Arial" w:hAnsi="Arial" w:cs="Arial"/>
        <w:color w:val="595959"/>
        <w:sz w:val="20"/>
        <w:szCs w:val="20"/>
      </w:rPr>
    </w:pPr>
    <w:r>
      <w:rPr>
        <w:rFonts w:cs="Arial" w:ascii="Arial" w:hAnsi="Arial"/>
        <w:color w:val="595959"/>
        <w:sz w:val="20"/>
        <w:szCs w:val="20"/>
      </w:rPr>
    </w:r>
  </w:p>
  <w:p>
    <w:pPr>
      <w:pStyle w:val="Normal"/>
      <w:ind w:right="360" w:hanging="0"/>
      <w:jc w:val="center"/>
      <w:rPr>
        <w:rFonts w:ascii="Arial" w:hAnsi="Arial" w:cs="Arial"/>
        <w:color w:val="595959"/>
        <w:sz w:val="20"/>
        <w:szCs w:val="20"/>
      </w:rPr>
    </w:pPr>
    <w:r>
      <w:rPr>
        <w:rFonts w:cs="Arial" w:ascii="Arial" w:hAnsi="Arial"/>
        <w:color w:val="595959"/>
        <w:sz w:val="20"/>
        <w:szCs w:val="20"/>
      </w:rPr>
      <w:drawing>
        <wp:anchor behindDoc="1" distT="0" distB="0" distL="114300" distR="114300" simplePos="0" locked="0" layoutInCell="1" allowOverlap="1" relativeHeight="2">
          <wp:simplePos x="0" y="0"/>
          <wp:positionH relativeFrom="margin">
            <wp:posOffset>2733040</wp:posOffset>
          </wp:positionH>
          <wp:positionV relativeFrom="paragraph">
            <wp:posOffset>635</wp:posOffset>
          </wp:positionV>
          <wp:extent cx="647700" cy="704850"/>
          <wp:effectExtent l="0" t="0" r="0" b="0"/>
          <wp:wrapSquare wrapText="bothSides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ind w:right="360" w:hanging="0"/>
      <w:jc w:val="center"/>
      <w:rPr>
        <w:rFonts w:ascii="Arial" w:hAnsi="Arial" w:cs="Arial"/>
        <w:color w:val="595959"/>
        <w:sz w:val="20"/>
        <w:szCs w:val="20"/>
      </w:rPr>
    </w:pPr>
    <w:r>
      <w:rPr>
        <w:rFonts w:cs="Arial" w:ascii="Arial" w:hAnsi="Arial"/>
        <w:color w:val="595959"/>
        <w:sz w:val="20"/>
        <w:szCs w:val="20"/>
      </w:rPr>
    </w:r>
  </w:p>
  <w:p>
    <w:pPr>
      <w:pStyle w:val="Normal"/>
      <w:ind w:right="360" w:hanging="0"/>
      <w:jc w:val="center"/>
      <w:rPr>
        <w:rFonts w:ascii="Arial" w:hAnsi="Arial" w:cs="Arial"/>
        <w:color w:val="595959"/>
        <w:sz w:val="20"/>
        <w:szCs w:val="20"/>
      </w:rPr>
    </w:pPr>
    <w:r>
      <w:rPr>
        <w:rFonts w:cs="Arial" w:ascii="Arial" w:hAnsi="Arial"/>
        <w:color w:val="595959"/>
        <w:sz w:val="20"/>
        <w:szCs w:val="20"/>
      </w:rPr>
    </w:r>
  </w:p>
  <w:p>
    <w:pPr>
      <w:pStyle w:val="Normal"/>
      <w:ind w:right="360" w:hanging="0"/>
      <w:jc w:val="center"/>
      <w:rPr>
        <w:rFonts w:ascii="Arial" w:hAnsi="Arial" w:cs="Arial"/>
        <w:color w:val="595959"/>
        <w:sz w:val="20"/>
        <w:szCs w:val="20"/>
      </w:rPr>
    </w:pPr>
    <w:r>
      <w:rPr>
        <w:rFonts w:cs="Arial" w:ascii="Arial" w:hAnsi="Arial"/>
        <w:color w:val="595959"/>
        <w:sz w:val="20"/>
        <w:szCs w:val="20"/>
      </w:rPr>
    </w:r>
  </w:p>
  <w:p>
    <w:pPr>
      <w:pStyle w:val="Normal"/>
      <w:ind w:right="360" w:hanging="0"/>
      <w:jc w:val="center"/>
      <w:rPr>
        <w:rFonts w:ascii="Arial" w:hAnsi="Arial" w:cs="Arial"/>
        <w:color w:val="595959"/>
        <w:sz w:val="22"/>
        <w:szCs w:val="20"/>
      </w:rPr>
    </w:pPr>
    <w:r>
      <w:rPr>
        <w:rFonts w:cs="Arial" w:ascii="Arial" w:hAnsi="Arial"/>
        <w:color w:val="595959"/>
        <w:sz w:val="22"/>
        <w:szCs w:val="20"/>
      </w:rPr>
    </w:r>
  </w:p>
  <w:p>
    <w:pPr>
      <w:pStyle w:val="Normal"/>
      <w:ind w:right="-1" w:hanging="0"/>
      <w:jc w:val="center"/>
      <w:rPr/>
    </w:pPr>
    <w:r>
      <w:rPr>
        <w:rFonts w:cs="Arial" w:ascii="Arial" w:hAnsi="Arial"/>
        <w:color w:val="595959"/>
        <w:szCs w:val="18"/>
      </w:rPr>
      <w:t>Ministério da Educação</w:t>
    </w:r>
  </w:p>
  <w:p>
    <w:pPr>
      <w:pStyle w:val="Normal"/>
      <w:ind w:right="-1" w:hanging="0"/>
      <w:jc w:val="center"/>
      <w:rPr/>
    </w:pPr>
    <w:r>
      <w:rPr>
        <w:rFonts w:cs="Arial" w:ascii="Arial" w:hAnsi="Arial"/>
        <w:color w:val="595959"/>
        <w:szCs w:val="18"/>
      </w:rPr>
      <w:t>Secretaria de Educação Profissional e Tecnológica</w:t>
    </w:r>
  </w:p>
  <w:p>
    <w:pPr>
      <w:pStyle w:val="Normal"/>
      <w:ind w:right="-1" w:hanging="0"/>
      <w:jc w:val="center"/>
      <w:rPr/>
    </w:pPr>
    <w:r>
      <w:rPr>
        <w:rFonts w:cs="Arial" w:ascii="Arial" w:hAnsi="Arial"/>
        <w:color w:val="595959"/>
        <w:szCs w:val="18"/>
      </w:rPr>
      <w:t xml:space="preserve">Instituto Federal de Educação, Ciência e Tecnologia do Rio Grande do Sul </w:t>
    </w:r>
  </w:p>
  <w:p>
    <w:pPr>
      <w:pStyle w:val="Normal"/>
      <w:ind w:right="-1" w:hanging="0"/>
      <w:jc w:val="center"/>
      <w:rPr/>
    </w:pPr>
    <w:r>
      <w:rPr>
        <w:rFonts w:cs="Arial" w:ascii="Arial" w:hAnsi="Arial"/>
        <w:i/>
        <w:iCs/>
        <w:color w:val="595959"/>
        <w:szCs w:val="18"/>
      </w:rPr>
      <w:t>Campus</w:t>
    </w:r>
    <w:r>
      <w:rPr>
        <w:rFonts w:cs="Arial" w:ascii="Arial" w:hAnsi="Arial"/>
        <w:color w:val="595959"/>
        <w:szCs w:val="18"/>
      </w:rPr>
      <w:t xml:space="preserve"> Viamão</w:t>
    </w:r>
  </w:p>
  <w:p>
    <w:pPr>
      <w:pStyle w:val="Normal"/>
      <w:ind w:right="-1" w:hanging="0"/>
      <w:jc w:val="center"/>
      <w:rPr/>
    </w:pPr>
    <w:r>
      <w:rPr>
        <w:rFonts w:cs="Arial" w:ascii="Arial" w:hAnsi="Arial"/>
        <w:color w:val="595959"/>
        <w:szCs w:val="18"/>
      </w:rPr>
      <w:t>Coordenação de Pesquisa, Pós-graduação e Inovação</w:t>
    </w:r>
  </w:p>
  <w:p>
    <w:pPr>
      <w:pStyle w:val="Cabealho"/>
      <w:jc w:val="center"/>
      <w:rPr>
        <w:rFonts w:ascii="Calibri" w:hAnsi="Calibri" w:cs="Arial" w:asciiTheme="minorHAnsi" w:hAnsiTheme="minorHAnsi"/>
        <w:b/>
        <w:b/>
        <w:bCs/>
        <w:color w:val="000000"/>
        <w:sz w:val="22"/>
        <w:szCs w:val="22"/>
      </w:rPr>
    </w:pPr>
    <w:r>
      <w:rPr>
        <w:rFonts w:cs="Arial"/>
        <w:b/>
        <w:bCs/>
        <w:color w:val="000000"/>
        <w:sz w:val="22"/>
        <w:szCs w:val="22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a6593d"/>
    <w:pPr>
      <w:widowControl/>
      <w:suppressAutoHyphens w:val="true"/>
      <w:bidi w:val="0"/>
      <w:jc w:val="left"/>
    </w:pPr>
    <w:rPr>
      <w:rFonts w:ascii="Calibri" w:hAnsi="Calibri" w:eastAsia="SimSun" w:cs="" w:asciiTheme="minorHAnsi" w:cstheme="minorBidi" w:hAnsiTheme="minorHAnsi"/>
      <w:color w:val="00000A"/>
      <w:kern w:val="0"/>
      <w:sz w:val="24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4f2b92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4f2b92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LinkdaInternet">
    <w:name w:val="Link da Internet"/>
    <w:basedOn w:val="DefaultParagraphFont"/>
    <w:uiPriority w:val="99"/>
    <w:unhideWhenUsed/>
    <w:rsid w:val="004f2b92"/>
    <w:rPr>
      <w:color w:val="0000FF"/>
      <w:u w:val="single"/>
    </w:rPr>
  </w:style>
  <w:style w:type="character" w:styleId="Appleconvertedspace">
    <w:name w:val="apple-converted-space"/>
    <w:basedOn w:val="DefaultParagraphFont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f2b92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4f2b92"/>
    <w:pPr>
      <w:tabs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666d4b"/>
    <w:pPr>
      <w:spacing w:before="0" w:after="0"/>
      <w:ind w:left="720" w:hanging="0"/>
      <w:contextualSpacing/>
    </w:pPr>
    <w:rPr/>
  </w:style>
  <w:style w:type="paragraph" w:styleId="Normal1">
    <w:name w:val="Normal1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4"/>
      <w:szCs w:val="22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f83b5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viamao.ifrs.edu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Application>LibreOffice/5.4.4.2$Windows_X86_64 LibreOffice_project/2524958677847fb3bb44820e40380acbe820f960</Application>
  <Pages>1</Pages>
  <Words>129</Words>
  <Characters>888</Characters>
  <CharactersWithSpaces>1005</CharactersWithSpaces>
  <Paragraphs>15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2011-09-22T12:35:00Z</dcterms:created>
  <dc:creator>Your User Name</dc:creator>
  <dc:description/>
  <dc:language>pt-BR</dc:language>
  <cp:lastModifiedBy/>
  <cp:lastPrinted>2016-11-04T15:35:00Z</cp:lastPrinted>
  <dcterms:modified xsi:type="dcterms:W3CDTF">2018-02-21T19:30:02Z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